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УТВЕРЖДАЮ: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Худ. Руководителем ДК                                     Директор МБУК «ДК «Фестивальный»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__________________Е.А. Цеховская                 _______________Л.В. Поддубная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 .                                        «___»__________20___г.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вокального образцового ансамбля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«Маленькие звездочки».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ОБЩИЕ ПОЛОЖЕНИЯ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Детский образцовый коллектив «Маленькие звездочки» в дальнейшем Коллектив, представляет собой добровольное самодеятельное детское общественное объединение.                                              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Членами Коллектива могут быть все дети, обучающиеся в Коллективе, родители, признающие Устав и активно работающие в данной организации, выполняющие его решения.                                                                                                              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 Деятельность Коллектива строится в соответствии с обязательной программой, которая предполагает наличие знаний об основах вокальной методики и исполнительского уровня  каждого участника.                                    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-  Участникам предоставляется возможность выражать свои видения и мнения в отношении проведения форм работы.             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  Коллектив имеет  материальные ценности (вокальное техническое оснащение: акустические системы, микшерные пульты, микрофоны и радиосистемы) и иное имущества (мебель, игровой уголок, костюмная база)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 Коллектив ведет активную концертную деятельность,  принимает участие в различных конкурсах: от городских до международных. (участие в конкурсах имеет добровольную основу, каждое участие обсуждается совместно с педагогами и родителями воспитанников)                                                                                                                            -  Коллектив активно участвует  в жизни города, предоставляет свои услуги в организации проведения массовых мероприятий и заказных календарно-тематических  праздников.                                                                                                                                                                                                                                  -  Занятия в коллективе осуществляются на платной добровольной основе. Приём детей в коллектив от 4до 14 лет.                                                            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-  Видом отчета о работе  Коллектива является  отчетный концерт Коллектива. Участие в концертных и конкурсных выступлениях.                  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ПОЛОЖЕНИЯ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≪</w:t>
      </w:r>
      <w:r>
        <w:rPr>
          <w:rFonts w:ascii="Times New Roman" w:hAnsi="Times New Roman" w:cs="Times New Roman"/>
          <w:sz w:val="28"/>
          <w:szCs w:val="28"/>
        </w:rPr>
        <w:t>Маленькие звездочки</w:t>
      </w:r>
      <w:r>
        <w:rPr>
          <w:rFonts w:ascii="Cambria Math" w:hAnsi="Cambria Math" w:cs="Cambria Math"/>
          <w:sz w:val="28"/>
          <w:szCs w:val="28"/>
        </w:rPr>
        <w:t>≫</w:t>
      </w:r>
      <w:r>
        <w:rPr>
          <w:rFonts w:ascii="Times New Roman" w:hAnsi="Times New Roman" w:cs="Times New Roman"/>
          <w:sz w:val="28"/>
          <w:szCs w:val="28"/>
        </w:rPr>
        <w:t xml:space="preserve"> – коллектив вокального искусства, основанный на общности художественных интересов и совместной учебно-творческой деятельности участников, способствующей развитию дарований его участников в сфере современного вокального искусства, освоению и созданию ими культурных ценностей в свободное от учебы время.</w:t>
      </w:r>
    </w:p>
    <w:p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своей деятельности коллектив руководствуется: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действующим законодательством Российской Федерации;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МБУК </w:t>
      </w:r>
      <w:r>
        <w:rPr>
          <w:rFonts w:ascii="Cambria Math" w:hAnsi="Cambria Math" w:cs="Cambria Math"/>
          <w:sz w:val="28"/>
          <w:szCs w:val="28"/>
        </w:rPr>
        <w:t>≪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«Фестивальный»</w:t>
      </w:r>
      <w:r>
        <w:rPr>
          <w:rFonts w:ascii="Cambria Math" w:hAnsi="Cambria Math" w:cs="Cambria Math"/>
          <w:sz w:val="28"/>
          <w:szCs w:val="28"/>
        </w:rPr>
        <w:t>≫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планом работы МБУК </w:t>
      </w:r>
      <w:r>
        <w:rPr>
          <w:rFonts w:ascii="Cambria Math" w:hAnsi="Cambria Math" w:cs="Cambria Math"/>
          <w:sz w:val="28"/>
          <w:szCs w:val="28"/>
        </w:rPr>
        <w:t>≪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«Фестивальный»</w:t>
      </w:r>
      <w:r>
        <w:rPr>
          <w:rFonts w:ascii="Cambria Math" w:hAnsi="Cambria Math" w:cs="Cambria Math"/>
          <w:sz w:val="28"/>
          <w:szCs w:val="28"/>
        </w:rPr>
        <w:t>≫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данным положением и (при необходимости)  Договором с руководителем МБУК </w:t>
      </w:r>
      <w:r>
        <w:rPr>
          <w:rFonts w:ascii="Cambria Math" w:hAnsi="Cambria Math" w:cs="Cambria Math"/>
          <w:sz w:val="28"/>
          <w:szCs w:val="28"/>
        </w:rPr>
        <w:t>≪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«Фестивальный»</w:t>
      </w:r>
      <w:r>
        <w:rPr>
          <w:rFonts w:ascii="Cambria Math" w:hAnsi="Cambria Math" w:cs="Cambria Math"/>
          <w:sz w:val="28"/>
          <w:szCs w:val="28"/>
        </w:rPr>
        <w:t>≫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стремлением руководителя повысить художественный уровень репертуара и исполнительское мастерство участника коллектива.</w:t>
      </w:r>
    </w:p>
    <w:p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 ЗАПИСКА.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Рано или поздно, каждый родитель маленького ребенка задумывается над тем, какие курсы, секции и другие мероприятия по раннему развитию выбрать для своего ребенка. И одно из направлений развития, которое стоит рассмотреть – это вокал для детей. Ведь обучение вокалу, помимо развития музыкального таланта, принесет вашему ребенку много дополнительных выгод и преимуществ.</w:t>
      </w:r>
    </w:p>
    <w:p>
      <w:pPr>
        <w:rPr>
          <w:rFonts w:ascii="Times New Roman" w:hAnsi="Times New Roman" w:cs="Times New Roman"/>
          <w:b/>
          <w:bCs/>
          <w:i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 w:val="0"/>
          <w:sz w:val="28"/>
          <w:szCs w:val="28"/>
        </w:rPr>
        <w:t>Так ли необходим талант?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Существует ошибочное мнение, как будто бы для того, чтобы обучаться вокалу и музыке, у ребенка должен быть какой0то особый талант или дар. Это не совсем так: заниматься вокалом может любой ребенок. И чем раньше ребенок начнет заниматься у профессионального педагога по вокалу, тем больше вероятность, что у него будет хороший музыкальный слух и проявятся музыкальные способности. И впоследствии , когда ребенок подрастет, хороший музыкальный слух, навык пения и опыт выступления на сцене сослужат ему хорошую службу, даже если он не будет заниматься вокалом профессионально. Оптимальный возраст для  того, чтобы начать заниматься вокалом – от 4 до 7 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Развитие личности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пением и музыкой, без сомнения, способствуют раннему развитию в целом и развитию творческого, нестандартного , мышления в частности. Не секрет, что люди, которые с раннего детства занимались музыкой, имеют много преимуществ по сравнению с теми, кто этого не делал: они увереннее в себе, им проще выступать перед аудиторией, у них лучше память и речь.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Уверенность в себе и социальные навыки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столь важно, станет ли ваш ребенок звездой и будет ли профессионально заниматься вокалом, когда подрастет     - важно то, что обучение вокалу поможет ему повысить уверенность в себе, преодолеть страх сцены и публичных выступлений, чувствовать себя свободно в любой ситуации. Кроме того, занимаясь вокалом, ваш ребенок будет развивать социальные навыки: общение со сверстниками и учителями, командная работа ( если ребенок занимается в группе).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Сила воли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и системные занятия вокалом с раннего возраста – это не только обучение пению, но и работа над дисциплиной, укреплению силы воли и формирование характера. В некотором смысле, регулярные занятия вокалом похожи на занятия спортом – для этого требуется дисциплина, системный подход и сила воли.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Улучшение памяти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 любят петь и гораздо лучше запоминают песенки и мотивы, чем что-то другое. Так, с помощью занятий музыкой, ваш ребенок может быстрее выучить алфавит или начать учить иностранный язык, а также развить другие способности, которые будут полезны как для занятий музыкой, так и других сферах жизни.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ольза для здоровья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исследования, пение хорошо влияет на состояние здоровья в целом (за счет развития гортани и работы над дыханием), улучшает настроение и помогает бороться со стрессом (благодаря выроботке эндорфинов), развивает речевой аппарат и дикцию ( и даже может помочь вылечить заикание) и многое другое.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ЧЕГО НАЧИНАТЬ ЗАНЯТИЯ ВОКАЛОМ.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детским вокалом начинается, как правило, с работы над дыханием: перед тем как начинать петь, стоит выполнить с ребенком несколько простых дыхательных упражнений для развития дыхания. Кроме того, для занятий вокалом очень важна дикция, поэтому, перед  тем как заниматься непосредственно пением, рекомендуется читать вслух или практиковать распевное чтение.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учить ребенка вокалу рекомендуется в возрасте от 4 до 7 лет, но в некоторых центрах предлагают обучение вокалу для детей от 3 лет. При этом, чем меньше ребенок, тем больше в обучении игровых моментов, и чем старше ребенок, тем серьезнее подход. В любом случае, обучение ребенка вокалу состоит поручить квалифицированным педагогам – чтобы занятия вокалом приносили вам и вашему ребенку удовольствие и пользу! Профессиональные педагоги по вокалу помогут вашему ребенку поставить голос, развить чувство ритма, поработают над дикцией и артикуляцией, правильно подберут репертуар.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ЦЕЛЬ ДЕЯТЕЛЬНОСТИ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>: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Формирование у воспитанников музыкально-танцевальной культуры, на основе активного включения детей в творческую деятельность сферы хореографического искусства.</w:t>
      </w:r>
    </w:p>
    <w:p>
      <w:pP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            ЗАДАЧИ ДЕЯТЕЛЬНОСТИ:</w:t>
      </w:r>
    </w:p>
    <w:p>
      <w:pPr>
        <w:rPr>
          <w:rFonts w:ascii="Times New Roman" w:hAnsi="Times New Roman" w:eastAsia="Wingdings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создать максимально благоприятные условия для раскрытия и формирования музыкально-хореографических способностей детей;</w:t>
      </w:r>
    </w:p>
    <w:p>
      <w:pPr>
        <w:rPr>
          <w:rFonts w:ascii="Times New Roman" w:hAnsi="Times New Roman" w:eastAsia="Wingdings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формировать мотивацию к занятиям, развивать исполнительские умения и навыки   в области хореографического образования;</w:t>
      </w:r>
    </w:p>
    <w:p>
      <w:pPr>
        <w:rPr>
          <w:rFonts w:ascii="Times New Roman" w:hAnsi="Times New Roman" w:eastAsia="Wingdings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расширять кругозор и знания о вокальной культуре, об особенностях сценического мастерства;</w:t>
      </w:r>
    </w:p>
    <w:p>
      <w:pPr>
        <w:rPr>
          <w:rFonts w:ascii="Times New Roman" w:hAnsi="Times New Roman" w:eastAsia="Wingdings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вовлекать воспитанников в творческую деятельность;</w:t>
      </w:r>
    </w:p>
    <w:p>
      <w:pPr>
        <w:rPr>
          <w:rFonts w:ascii="Times New Roman" w:hAnsi="Times New Roman" w:eastAsia="Wingdings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формировать нравственные качества: трудолюбие, целеустремленность, ответственность;</w:t>
      </w:r>
    </w:p>
    <w:p>
      <w:pPr>
        <w:rPr>
          <w:rFonts w:ascii="Times New Roman" w:hAnsi="Times New Roman" w:eastAsia="Wingdings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формировать потребность к здоровому образу жизни.</w:t>
      </w: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коллектив в подготовительную группу принимаются девочки и мальчики с 4 лет, не имеющие медицинских противопоказаний (мед. справка обновляется 1 раз в год).</w:t>
      </w: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Финансовые условия в образцовом хореографическом коллективе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Обучение  составляет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770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рублей в месяц. Доход идет на возмещение затрат по обеспечению творческо-образовательного процесса (в том числе на заработную плату и оплату услуг по выполнению работ), на его развитие и совершенствование (включая затраты на аренду, освещение, использование аппаратуры и прочие хозяйственно-целевые расходы).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Оплата производится до 10 числа текущего месяца. Без оплаты ребенок на занятия не допускается.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 случае пропущенных уроков по уважительной (например, по болезни) или неуважительной причине сумма взноса не меняется и перерасчету не подлежит!!!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Пошив костюмов, приобретение нужной танцевальной обуви, необходимых материалов и инвентаря осуществляется дополнительно за средства родителей.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Каждый ребенок в коллективе имеет право на свободный выход из состава с обязательным уведомлением руководителя о причине уход.</w:t>
      </w:r>
      <w:bookmarkStart w:id="0" w:name="page3"/>
      <w:bookmarkEnd w:id="0"/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Оплата производится до 1 ноября каждого учебного года.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Учащиеся, не оплатившие взнос в установленные сроки, к выступлению в новых костюмах не допускаются.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Возможна ситуация, когда родителям детей, участвующим в дополнительных или индивидуальных танцах, необходимо будет оплатить дополнительный пошив костюмов.</w:t>
      </w:r>
    </w:p>
    <w:p>
      <w:pP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Для достижения целей педагог осуществляет занятия по утвержденному расписанию;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педагог обучает учащихся основам вокального мастерства, развивает художественный вкус, музыкальность, физические возможности детей, способствует развитию творческой личности, передающей характер музыки в движении;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сотрудничает с родителями по вопросам организации воспитательных мероприятий;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отвечает за стабильность и организацию учебно-воспитательного процесса, реализацию образовательной программы отвечает педагог;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педагог выставляет на концерт только полностью подготовленные номера;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педагог не имеет права выставлять «сырые» номера и неподготовленных учащихся: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в случае недостаточной подготовленности номера, музыкального материала или костюма, руководитель имеет право снять номер с концертной программы.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sectPr>
          <w:pgSz w:w="11900" w:h="16838"/>
          <w:pgMar w:top="1440" w:right="1410" w:bottom="956" w:left="709" w:header="0" w:footer="0" w:gutter="0"/>
          <w:cols w:equalWidth="0" w:num="1">
            <w:col w:w="9781"/>
          </w:cols>
          <w:docGrid w:linePitch="360" w:charSpace="0"/>
        </w:sect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руководитель оставляет за собой право, по своему усмотрению, поставить ребенка в танцевальный номер (основной танцевальный состав) или</w:t>
      </w: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ge4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оставить ребенка в запасном составе, а также не ставить ребенка в танец вообще. Это может быть связано с систематическим нарушением дисциплинарного режима или с тем, что ребенок в данный момент не выполняет ряд необходимых элементов, ребенок не готов к выступлению;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решение руководителя о месте ребенка на сценической площадке обсуждению не подлежит;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руководитель оставляет за собой право вносить изменения в учебное расписание;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руководитель оставляет за собой право отчислить ребенка в случае грубого нарушения Устава, а также осуществления деятельности, противоречащей Уставу и работе коллектива.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Правила поведения детей в коллективе: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*Приходить за 15 минут до начала занятия, чтобы успеть переодеться и привести себя в порядок.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 опаздывать на занятия! В случае, если Вы не можете присутствовать или опаздываете на урок, просьба предупредить руководителя по телефону.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занятие приходить только в сменной или специальной обуви (родители могут использовать бахилы).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занятиях обучающийся обязан внимательно слушать и выполнять все инструкции преподавателя.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Хочешь что-то спросить – подними руку.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*Не разговаривать на уроке.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 произносить и не допускать в мыслях: «Не умею», «Не могу», «Не буду», «Не получится». Забудьте эти выражения!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*Не пить холодную воду во время или сразу после занятия.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*Перед уходом проверь, все ли свои вещи ты уложил и не оставил ли мусор. Придерживайся принципа: «Нас здесь не было!»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*Уважать друг друга; доброжелательно относиться к участникам других коллективов.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*Защищать друг друга. Наш девиз: «Один за всех и все за одного!»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*Решать конфликтные ситуации мирным путем, без драк и оскорблений.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*Бережно обращаться с костюмами, обувью, аксессуарами и инвентарем, независимо от того кому он принадлежит.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*Помогать товарищам в подготовке к выходу на сцену</w:t>
      </w:r>
    </w:p>
    <w:p>
      <w:pP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*Все обучающиеся в каникулярное время выполняют домашнее задание. Домашнее задание определяет педагог.</w:t>
      </w:r>
    </w:p>
    <w:p>
      <w:pPr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Запрещается обучающимся: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Вносить разлад в коллектив.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Бегать по рекреациям, кричать (везде идут занятия!)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Обсуждать решение руководителя по поводу места в танцевальном номере.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Отвлекать друг друга во время урока, во время отработки номеров.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Жевать жевательную резинку во время занятий.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Украшения (цепочки, кольца и т. п.) одевать на занятия и концерты категорически ЗАПРЕЩЕНО!!!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Портить имущество.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Пользоваться телефоном на занятиях запрещено.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Являться на занятия без формы, с неряшливой прической. </w:t>
      </w:r>
    </w:p>
    <w:p>
      <w:pPr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Правила поведения детей на сцене:</w:t>
      </w:r>
    </w:p>
    <w:p>
      <w:pP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 xml:space="preserve">Запрещается: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Бегать по сцене и по зрительному залу.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Ходить по креслам в зрительном зале.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Трогать реквизит и электроприборы.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Оставлять после себя мусор. </w:t>
      </w:r>
    </w:p>
    <w:p>
      <w:pP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 xml:space="preserve">Перед концертом: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Перед выходом из дома, проверить наличие: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*обуви, носков, колготок, соответствующего нижнего белья, косметики, аксессуаров для волос (лак, гель, шпильки, невидимки, расческа).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*хорошее настроение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*если вы уходите из дома более чем на 4 часа, позаботьтесь о еде и воде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*На место сбора являться строго в назначенное время. Лучше раньше, чем позже!!!</w:t>
      </w:r>
    </w:p>
    <w:p>
      <w:pP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 xml:space="preserve">Во время и после концертов: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Не явка обучающихся на концерт, без уважительной причины, дает руководителю право не допускать его к следующему выступлению.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Выход за кулисы не раньше, чем за 1 номер до выступления.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Не входить на сцену без разрешения руководителя, без приглашения ответственного.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Не разговаривать у входа на сцену и на сцене.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Перед выходом на сцену, стоять за кулисами тихо.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Не трогать кулисы, инвентарь и не выглядывать в зрительный зал.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Не бегать за задним занавесом сцены.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Запрещается находиться в кулисах учащимся не занятым в номере.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Во время номера не поправлять волосы и одежду, не поднимать упавшие элементы костюма.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Нельзя смотреть на пол, искать глазами родителей или знакомых.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После концерта аккуратно уложить все костюмы и танцевальные принадлежности.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Проверьте, чтобы после вашего ухода все было чисто. </w:t>
      </w:r>
    </w:p>
    <w:p>
      <w:pP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Сценическая культура начинается с внешнего вида на репетициях!!! </w:t>
      </w:r>
    </w:p>
    <w:p>
      <w:pP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 xml:space="preserve">Концертные костюмы.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Костюмный фонд формируется на протяжении многих лет и является собственностью Дворца Культуры. Даже если костюм изготавливается в швейной мастерской, вышивку камнями и пайетками выполняют родители.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Костюмы на каждый номер всегда шьются в одном месте, у одного портного, утвержденного руководителем!!!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Все концертные костюмы являются собственностью ДК!!! В случае если ребенок выходит из организации, он обязан вернуть костюмы в коллектив!!!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Все костюмы — авторские работы. При использовании требуют к себе СУПЕР бережного отношения. Небрежное отношение к костюмам, расценивается как неуважение к труду костюмера и общему делу, как грубое нарушение правил и разбирается на собрании. Порча или утеря костюма влечет за собой 100% возмещение его стоимости или варианты: пошив или покупка точно такого же.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Каждый участник обязан хранить костюмы в специальных чехлах. </w:t>
      </w:r>
    </w:p>
    <w:p>
      <w:pP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Гастрольные поездки.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Гастрольные поездки обязательны для образцового коллектива, они способствуют росту профессионального мастерства, творчества и являются поощрением для обучающихся. Большинство выездов осуществляется за средства родителей. Решение об индивидуальном участии в поездке ребенка принимают родители и сообщают об этом художественному руководителю. На время поездки назначаются ответственные за жизнь и здоровье детей из числа родителей, руководителей и сопровождающих. </w:t>
      </w:r>
    </w:p>
    <w:p>
      <w:pP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Родительский комитет.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Родительский комитет выбирается ежегодно на первом родительском собрании, в каждой возрастной группе. </w:t>
      </w:r>
    </w:p>
    <w:p>
      <w:pP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 xml:space="preserve">Задачи родительского комитета: </w:t>
      </w:r>
    </w:p>
    <w:p>
      <w:pP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обязательное участие в собраниях;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помощь руководителю в организации концертов и других мероприятий;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помощь в организации детей во время выездов;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своевременное информирование родителей о делах коллектива; </w:t>
      </w:r>
    </w:p>
    <w:p>
      <w:pP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 xml:space="preserve">Памятка для родителей: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Сдавать верхнюю одежду в гардероб.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Находиться в ДК только в сменной обуви (можно пользоваться бахилами)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Отключать мобильные телефоны во время концерта.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Не ходить по зрительному залу во время номера.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При опоздании на концерт заходить в зрительный зал только между концертными номерами.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Запрещается выходить (без уважительной причины) из зрительного зала до конца концерта или иного мероприятия (даже если ваш ребенок уже закончил выступление!!!) «Мой ребенок не поет, на что там смотреть!»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Приветствуется активная поддержка детей.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Нельзя отвлекать детей и педагога во время занятий.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Педагог не несет ответственность за сохранность вещей в раздевалке.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(Ценные вещи на время проведения занятий сдавать руководителю).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Разрешается присутствовать на репетициях и генеральных репетициях только в качестве помощников в организации концерта, помощников за кулисами, оценивая и помогая не своему ребенку, а оказывая помощь в организации всем учащимся.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Запрещается находиться в кабинете во время репетиции.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Решать в присутствии детей спорные вопросы.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Помните, что вопрос участия ребенка в номере – это компетенция только руководителя. Каждый родитель считает своего ребенка звездой и не видит того, на что профессионально смотрят педагоги.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 Руководитель имеет право отчислить из коллектива учащихся, родители которых мешают учебному процессу и неуважительно относятся к существующим правилам и традициям.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именно: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родителям, пытающимся диктовать руководителю как вести занятие,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родителям, настаивающим на участие именно их ребенка в номере,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родителям, транслирующим окружающим недовольство. За некорректное поведение родителей, по отношению к руководителям, последние, оставляют за собой право отказаться от работы с их ребенком.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Постановка  номеров – это коллективное творчество, требующее развития способности понимать другого человека, умение помогать и поддерживать, требующего всестороннего развития, не только физических, но развитие внимания, координации, и, в первую очередь, развития ЛУЧШИХ ЧЕЛОВЕЧЕСКИХ КАЧЕСТВ!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«Маленькие звездочки» - это не только классное обучение, но и огромное количество внеклассных мероприятий в течение учебного года: гастроли, концерты, фестивали, конкурсы, экскурсии и т. п.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Если, прочитав Устав, Вы не согласны с рядом пунктов и не намерены их выполнять, советуем сразу поменять свой выбор, т. е. повести своего ребенка в другой коллектив, либо выбрать другое направление для развития детей.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Данный устав регулирует порядок и правила поведения внутри коллектива. Родитель подает заявление педагогу только после изучения и признания Устава.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Желаем Вам и Вашему ребенку овладеть вокально - хореографическим мастерством! Желаем душевного здоровья всем членам нашей большой и дружной семьи!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Руководитель коллектива 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Дорожинская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Педагог: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      Е. О. Ковалева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Родительский комитет: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  <w:t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  <w:t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  <w:t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  <w:t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  <w:t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  <w:t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______________</w:t>
      </w:r>
      <w:bookmarkStart w:id="2" w:name="page2"/>
      <w:bookmarkEnd w:id="2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3" w:name="_GoBack"/>
      <w:bookmarkEnd w:id="3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18"/>
    <w:rsid w:val="000064AD"/>
    <w:rsid w:val="000E2618"/>
    <w:rsid w:val="001F0BEB"/>
    <w:rsid w:val="002B3E8F"/>
    <w:rsid w:val="002B77B6"/>
    <w:rsid w:val="003B648B"/>
    <w:rsid w:val="00403B93"/>
    <w:rsid w:val="004762ED"/>
    <w:rsid w:val="005150E1"/>
    <w:rsid w:val="00561171"/>
    <w:rsid w:val="005B08C3"/>
    <w:rsid w:val="00630E4E"/>
    <w:rsid w:val="0081059B"/>
    <w:rsid w:val="00857AD4"/>
    <w:rsid w:val="009F5D01"/>
    <w:rsid w:val="00C55D9C"/>
    <w:rsid w:val="00CC4D21"/>
    <w:rsid w:val="00F11B83"/>
    <w:rsid w:val="115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13</Pages>
  <Words>2863</Words>
  <Characters>16321</Characters>
  <Lines>136</Lines>
  <Paragraphs>38</Paragraphs>
  <TotalTime>0</TotalTime>
  <ScaleCrop>false</ScaleCrop>
  <LinksUpToDate>false</LinksUpToDate>
  <CharactersWithSpaces>19146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2018-09-02T07:10:00Z</dcterms:created>
  <dc:creator>ASUS</dc:creator>
  <cp:lastModifiedBy>User</cp:lastModifiedBy>
  <dcterms:modified xsi:type="dcterms:W3CDTF">2018-09-03T11:38:19Z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